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142C" w14:textId="7E92A6F9" w:rsidR="00476BC3" w:rsidRDefault="00476BC3" w:rsidP="00476BC3">
      <w:pPr>
        <w:jc w:val="both"/>
        <w:rPr>
          <w:rFonts w:cs="Arial"/>
          <w:sz w:val="22"/>
          <w:lang w:val="it-IT"/>
        </w:rPr>
      </w:pPr>
    </w:p>
    <w:p w14:paraId="5B1CA481" w14:textId="77777777" w:rsidR="00476BC3" w:rsidRPr="003C10E9" w:rsidRDefault="00476BC3" w:rsidP="00476BC3">
      <w:pPr>
        <w:jc w:val="both"/>
        <w:rPr>
          <w:rFonts w:cs="Arial"/>
          <w:sz w:val="22"/>
          <w:lang w:val="it-IT"/>
        </w:rPr>
      </w:pPr>
    </w:p>
    <w:p w14:paraId="30A8A843" w14:textId="77777777" w:rsidR="00476BC3" w:rsidRPr="00476BC3" w:rsidRDefault="00476BC3" w:rsidP="00476BC3">
      <w:pPr>
        <w:shd w:val="clear" w:color="auto" w:fill="FFFFFF"/>
        <w:jc w:val="center"/>
        <w:rPr>
          <w:rFonts w:eastAsia="Times New Roman" w:cs="Arial"/>
          <w:b/>
          <w:bCs/>
          <w:sz w:val="22"/>
          <w:lang w:val="it-IT" w:eastAsia="id-ID"/>
        </w:rPr>
      </w:pPr>
      <w:r w:rsidRPr="00476BC3">
        <w:rPr>
          <w:rFonts w:eastAsia="Times New Roman" w:cs="Arial"/>
          <w:b/>
          <w:bCs/>
          <w:sz w:val="28"/>
          <w:szCs w:val="28"/>
          <w:lang w:val="it-IT" w:eastAsia="id-ID"/>
        </w:rPr>
        <w:t>SURAT PERNYATAAN</w:t>
      </w:r>
    </w:p>
    <w:p w14:paraId="514BE8BB" w14:textId="74DFC10D" w:rsidR="00476BC3" w:rsidRDefault="00476BC3" w:rsidP="00476BC3">
      <w:pPr>
        <w:shd w:val="clear" w:color="auto" w:fill="FFFFFF"/>
        <w:rPr>
          <w:rFonts w:eastAsia="Times New Roman" w:cs="Arial"/>
          <w:szCs w:val="24"/>
          <w:lang w:val="it-IT" w:eastAsia="id-ID"/>
        </w:rPr>
      </w:pPr>
    </w:p>
    <w:p w14:paraId="46FE07E8" w14:textId="77777777" w:rsidR="00476BC3" w:rsidRPr="00476BC3" w:rsidRDefault="00476BC3" w:rsidP="00476BC3">
      <w:pPr>
        <w:shd w:val="clear" w:color="auto" w:fill="FFFFFF"/>
        <w:rPr>
          <w:rFonts w:eastAsia="Times New Roman" w:cs="Arial"/>
          <w:szCs w:val="24"/>
          <w:lang w:val="it-IT" w:eastAsia="id-ID"/>
        </w:rPr>
      </w:pPr>
    </w:p>
    <w:p w14:paraId="682C3854" w14:textId="77777777" w:rsidR="00476BC3" w:rsidRPr="00476BC3" w:rsidRDefault="00476BC3" w:rsidP="00476BC3">
      <w:pPr>
        <w:shd w:val="clear" w:color="auto" w:fill="FFFFFF"/>
        <w:rPr>
          <w:rFonts w:eastAsia="Times New Roman" w:cs="Arial"/>
          <w:szCs w:val="24"/>
          <w:lang w:val="it-IT" w:eastAsia="id-ID"/>
        </w:rPr>
      </w:pPr>
    </w:p>
    <w:p w14:paraId="0379EC06" w14:textId="77777777" w:rsidR="00476BC3" w:rsidRPr="003C10E9" w:rsidRDefault="00476BC3" w:rsidP="00476BC3">
      <w:pPr>
        <w:shd w:val="clear" w:color="auto" w:fill="FFFFFF"/>
        <w:spacing w:before="120" w:after="120"/>
        <w:rPr>
          <w:rFonts w:eastAsia="Times New Roman" w:cs="Arial"/>
          <w:szCs w:val="24"/>
          <w:lang w:val="it-IT" w:eastAsia="id-ID"/>
        </w:rPr>
      </w:pPr>
      <w:r w:rsidRPr="003C10E9">
        <w:rPr>
          <w:rFonts w:eastAsia="Times New Roman" w:cs="Arial"/>
          <w:szCs w:val="24"/>
          <w:lang w:val="it-IT" w:eastAsia="id-ID"/>
        </w:rPr>
        <w:t>Yang bertanda tangan di bawah ini: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84"/>
        <w:gridCol w:w="7088"/>
      </w:tblGrid>
      <w:tr w:rsidR="00476BC3" w:rsidRPr="003C10E9" w14:paraId="0A50D182" w14:textId="77777777" w:rsidTr="00476BC3">
        <w:trPr>
          <w:trHeight w:val="397"/>
        </w:trPr>
        <w:tc>
          <w:tcPr>
            <w:tcW w:w="2806" w:type="dxa"/>
          </w:tcPr>
          <w:p w14:paraId="77605F2B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472FEF47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088" w:type="dxa"/>
          </w:tcPr>
          <w:p w14:paraId="14FB5DF9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476BC3" w:rsidRPr="003C10E9" w14:paraId="20731868" w14:textId="77777777" w:rsidTr="00476BC3">
        <w:trPr>
          <w:trHeight w:val="397"/>
        </w:trPr>
        <w:tc>
          <w:tcPr>
            <w:tcW w:w="2806" w:type="dxa"/>
          </w:tcPr>
          <w:p w14:paraId="5982169B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Tempat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 xml:space="preserve">,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tanggal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 xml:space="preserve">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lahir</w:t>
            </w:r>
            <w:proofErr w:type="spellEnd"/>
          </w:p>
        </w:tc>
        <w:tc>
          <w:tcPr>
            <w:tcW w:w="284" w:type="dxa"/>
          </w:tcPr>
          <w:p w14:paraId="6EAA22DB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088" w:type="dxa"/>
          </w:tcPr>
          <w:p w14:paraId="100810A4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476BC3" w:rsidRPr="003C10E9" w14:paraId="1CA2C7A5" w14:textId="77777777" w:rsidTr="00476BC3">
        <w:trPr>
          <w:trHeight w:val="397"/>
        </w:trPr>
        <w:tc>
          <w:tcPr>
            <w:tcW w:w="2806" w:type="dxa"/>
          </w:tcPr>
          <w:p w14:paraId="7A7C036D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Agama</w:t>
            </w:r>
          </w:p>
        </w:tc>
        <w:tc>
          <w:tcPr>
            <w:tcW w:w="284" w:type="dxa"/>
          </w:tcPr>
          <w:p w14:paraId="029C6EE7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088" w:type="dxa"/>
          </w:tcPr>
          <w:p w14:paraId="46574299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476BC3" w:rsidRPr="003C10E9" w14:paraId="1B30ADC0" w14:textId="77777777" w:rsidTr="00476BC3">
        <w:trPr>
          <w:trHeight w:val="397"/>
        </w:trPr>
        <w:tc>
          <w:tcPr>
            <w:tcW w:w="2806" w:type="dxa"/>
          </w:tcPr>
          <w:p w14:paraId="2BD1CA2D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Alamat</w:t>
            </w:r>
          </w:p>
        </w:tc>
        <w:tc>
          <w:tcPr>
            <w:tcW w:w="284" w:type="dxa"/>
          </w:tcPr>
          <w:p w14:paraId="2A45F3E5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088" w:type="dxa"/>
          </w:tcPr>
          <w:p w14:paraId="58AA5FF9" w14:textId="77777777" w:rsidR="00476BC3" w:rsidRPr="003C10E9" w:rsidRDefault="00476BC3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35864D82" w14:textId="77777777" w:rsidR="00476BC3" w:rsidRPr="003C10E9" w:rsidRDefault="00476BC3" w:rsidP="00476BC3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menyatakan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sesungguhnya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C10E9">
        <w:rPr>
          <w:rFonts w:eastAsia="Times New Roman" w:cs="Arial"/>
          <w:szCs w:val="24"/>
          <w:lang w:eastAsia="id-ID"/>
        </w:rPr>
        <w:t>bahwa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saya</w:t>
      </w:r>
      <w:proofErr w:type="spellEnd"/>
      <w:r w:rsidRPr="003C10E9">
        <w:rPr>
          <w:rFonts w:eastAsia="Times New Roman" w:cs="Arial"/>
          <w:szCs w:val="24"/>
          <w:lang w:eastAsia="id-ID"/>
        </w:rPr>
        <w:t>:</w:t>
      </w:r>
    </w:p>
    <w:p w14:paraId="7C5834E3" w14:textId="77777777" w:rsidR="00476BC3" w:rsidRPr="003C10E9" w:rsidRDefault="00476BC3" w:rsidP="00476BC3">
      <w:pPr>
        <w:pStyle w:val="ListParagraph"/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 xml:space="preserve">Tidak </w:t>
      </w:r>
      <w:proofErr w:type="spellStart"/>
      <w:r w:rsidRPr="003C10E9">
        <w:rPr>
          <w:rFonts w:eastAsia="Times New Roman" w:cs="Arial"/>
          <w:szCs w:val="24"/>
          <w:lang w:eastAsia="id-ID"/>
        </w:rPr>
        <w:t>pernah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dipidana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pidana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penjara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berdasarkan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putusan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pengadilan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yang </w:t>
      </w:r>
      <w:proofErr w:type="spellStart"/>
      <w:r w:rsidRPr="003C10E9">
        <w:rPr>
          <w:rFonts w:eastAsia="Times New Roman" w:cs="Arial"/>
          <w:szCs w:val="24"/>
          <w:lang w:eastAsia="id-ID"/>
        </w:rPr>
        <w:t>sudah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mempunyai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kekuatan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hukum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tetap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karena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melakukan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tindak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pidana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pidana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penjara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2 (</w:t>
      </w:r>
      <w:proofErr w:type="spellStart"/>
      <w:r w:rsidRPr="003C10E9">
        <w:rPr>
          <w:rFonts w:eastAsia="Times New Roman" w:cs="Arial"/>
          <w:szCs w:val="24"/>
          <w:lang w:eastAsia="id-ID"/>
        </w:rPr>
        <w:t>dua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) </w:t>
      </w:r>
      <w:proofErr w:type="spellStart"/>
      <w:r w:rsidRPr="003C10E9">
        <w:rPr>
          <w:rFonts w:eastAsia="Times New Roman" w:cs="Arial"/>
          <w:szCs w:val="24"/>
          <w:lang w:eastAsia="id-ID"/>
        </w:rPr>
        <w:t>tahun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lebih</w:t>
      </w:r>
      <w:proofErr w:type="spellEnd"/>
      <w:r w:rsidRPr="003C10E9">
        <w:rPr>
          <w:rFonts w:eastAsia="Times New Roman" w:cs="Arial"/>
          <w:szCs w:val="24"/>
          <w:lang w:eastAsia="id-ID"/>
        </w:rPr>
        <w:t>;</w:t>
      </w:r>
    </w:p>
    <w:p w14:paraId="5EF1DF4D" w14:textId="77777777" w:rsidR="00476BC3" w:rsidRPr="003C10E9" w:rsidRDefault="00476BC3" w:rsidP="00476BC3">
      <w:pPr>
        <w:pStyle w:val="ListParagraph"/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 xml:space="preserve">Tidak </w:t>
      </w:r>
      <w:proofErr w:type="spellStart"/>
      <w:r w:rsidRPr="003C10E9">
        <w:rPr>
          <w:rFonts w:eastAsia="Times New Roman" w:cs="Arial"/>
          <w:szCs w:val="24"/>
          <w:lang w:eastAsia="id-ID"/>
        </w:rPr>
        <w:t>pernah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diberhentikan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hormat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tidak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atas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permintaan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sendiri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tidak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hormat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calon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PNS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PNS, PPPK, </w:t>
      </w:r>
      <w:proofErr w:type="spellStart"/>
      <w:r w:rsidRPr="003C10E9">
        <w:rPr>
          <w:rFonts w:eastAsia="Times New Roman" w:cs="Arial"/>
          <w:szCs w:val="24"/>
          <w:lang w:eastAsia="id-ID"/>
        </w:rPr>
        <w:t>prajurit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Tentara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Nasional Indonesia, </w:t>
      </w:r>
      <w:proofErr w:type="spellStart"/>
      <w:r w:rsidRPr="003C10E9">
        <w:rPr>
          <w:rFonts w:eastAsia="Times New Roman" w:cs="Arial"/>
          <w:szCs w:val="24"/>
          <w:lang w:eastAsia="id-ID"/>
        </w:rPr>
        <w:t>anggota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Kepolisian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Negara </w:t>
      </w:r>
      <w:proofErr w:type="spellStart"/>
      <w:r w:rsidRPr="003C10E9">
        <w:rPr>
          <w:rFonts w:eastAsia="Times New Roman" w:cs="Arial"/>
          <w:szCs w:val="24"/>
          <w:lang w:eastAsia="id-ID"/>
        </w:rPr>
        <w:t>Republik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Indonesia,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diberhentikan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tidak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hormat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pegawai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swasta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pegawai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Iarnnya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antara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lain </w:t>
      </w:r>
      <w:proofErr w:type="spellStart"/>
      <w:r w:rsidRPr="003C10E9">
        <w:rPr>
          <w:rFonts w:eastAsia="Times New Roman" w:cs="Arial"/>
          <w:szCs w:val="24"/>
          <w:lang w:eastAsia="id-ID"/>
        </w:rPr>
        <w:t>pegawai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Badan Usaha Milik Negara dan </w:t>
      </w:r>
      <w:proofErr w:type="spellStart"/>
      <w:r w:rsidRPr="003C10E9">
        <w:rPr>
          <w:rFonts w:eastAsia="Times New Roman" w:cs="Arial"/>
          <w:szCs w:val="24"/>
          <w:lang w:eastAsia="id-ID"/>
        </w:rPr>
        <w:t>pegawai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Badan Usaha Milik Daerah;</w:t>
      </w:r>
    </w:p>
    <w:p w14:paraId="00106A1D" w14:textId="77777777" w:rsidR="00476BC3" w:rsidRPr="003C10E9" w:rsidRDefault="00476BC3" w:rsidP="00476BC3">
      <w:pPr>
        <w:pStyle w:val="ListParagraph"/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 xml:space="preserve">Tidak </w:t>
      </w:r>
      <w:proofErr w:type="spellStart"/>
      <w:r w:rsidRPr="003C10E9">
        <w:rPr>
          <w:rFonts w:eastAsia="Times New Roman" w:cs="Arial"/>
          <w:szCs w:val="24"/>
          <w:lang w:eastAsia="id-ID"/>
        </w:rPr>
        <w:t>berkedudukan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calon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PNS, PNS, PPPK, </w:t>
      </w:r>
      <w:proofErr w:type="spellStart"/>
      <w:r w:rsidRPr="003C10E9">
        <w:rPr>
          <w:rFonts w:eastAsia="Times New Roman" w:cs="Arial"/>
          <w:szCs w:val="24"/>
          <w:lang w:eastAsia="id-ID"/>
        </w:rPr>
        <w:t>prajurit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Tentara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Nasional </w:t>
      </w:r>
      <w:proofErr w:type="spellStart"/>
      <w:r w:rsidRPr="003C10E9">
        <w:rPr>
          <w:rFonts w:eastAsia="Times New Roman" w:cs="Arial"/>
          <w:szCs w:val="24"/>
          <w:lang w:eastAsia="id-ID"/>
        </w:rPr>
        <w:t>lndonesia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anggota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Kepolisian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Negara </w:t>
      </w:r>
      <w:proofErr w:type="spellStart"/>
      <w:r w:rsidRPr="003C10E9">
        <w:rPr>
          <w:rFonts w:eastAsia="Times New Roman" w:cs="Arial"/>
          <w:szCs w:val="24"/>
          <w:lang w:eastAsia="id-ID"/>
        </w:rPr>
        <w:t>Republik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Indonesia;</w:t>
      </w:r>
    </w:p>
    <w:p w14:paraId="10C3858C" w14:textId="77777777" w:rsidR="00476BC3" w:rsidRPr="003C10E9" w:rsidRDefault="00476BC3" w:rsidP="00476BC3">
      <w:pPr>
        <w:pStyle w:val="ListParagraph"/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val="it-IT" w:eastAsia="id-ID"/>
        </w:rPr>
      </w:pPr>
      <w:r w:rsidRPr="003C10E9">
        <w:rPr>
          <w:rFonts w:eastAsia="Times New Roman" w:cs="Arial"/>
          <w:szCs w:val="24"/>
          <w:lang w:val="it-IT" w:eastAsia="id-ID"/>
        </w:rPr>
        <w:t>Tidak menjadi anggota atau pengurus partai politik atau terlibat politik praktis;</w:t>
      </w:r>
    </w:p>
    <w:p w14:paraId="37E70961" w14:textId="77777777" w:rsidR="00476BC3" w:rsidRPr="003C10E9" w:rsidRDefault="00476BC3" w:rsidP="00476BC3">
      <w:pPr>
        <w:pStyle w:val="ListParagraph"/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Bersedia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ditempatkan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di </w:t>
      </w:r>
      <w:proofErr w:type="spellStart"/>
      <w:r w:rsidRPr="003C10E9">
        <w:rPr>
          <w:rFonts w:eastAsia="Times New Roman" w:cs="Arial"/>
          <w:szCs w:val="24"/>
          <w:lang w:eastAsia="id-ID"/>
        </w:rPr>
        <w:t>seluruh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wilayah Negara </w:t>
      </w:r>
      <w:proofErr w:type="spellStart"/>
      <w:r w:rsidRPr="003C10E9">
        <w:rPr>
          <w:rFonts w:eastAsia="Times New Roman" w:cs="Arial"/>
          <w:szCs w:val="24"/>
          <w:lang w:eastAsia="id-ID"/>
        </w:rPr>
        <w:t>Kesatuan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Republik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Indonesia </w:t>
      </w:r>
      <w:proofErr w:type="spellStart"/>
      <w:r w:rsidRPr="003C10E9">
        <w:rPr>
          <w:rFonts w:eastAsia="Times New Roman" w:cs="Arial"/>
          <w:szCs w:val="24"/>
          <w:lang w:eastAsia="id-ID"/>
        </w:rPr>
        <w:t>atau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negara lain yang </w:t>
      </w:r>
      <w:proofErr w:type="spellStart"/>
      <w:r w:rsidRPr="003C10E9">
        <w:rPr>
          <w:rFonts w:eastAsia="Times New Roman" w:cs="Arial"/>
          <w:szCs w:val="24"/>
          <w:lang w:eastAsia="id-ID"/>
        </w:rPr>
        <w:t>ditentukan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oleh </w:t>
      </w:r>
      <w:proofErr w:type="spellStart"/>
      <w:r w:rsidRPr="003C10E9">
        <w:rPr>
          <w:rFonts w:eastAsia="Times New Roman" w:cs="Arial"/>
          <w:szCs w:val="24"/>
          <w:lang w:eastAsia="id-ID"/>
        </w:rPr>
        <w:t>Instansi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Pemerintah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355F943E" w14:textId="77777777" w:rsidR="00476BC3" w:rsidRPr="003C10E9" w:rsidRDefault="00476BC3" w:rsidP="00476BC3">
      <w:pPr>
        <w:shd w:val="clear" w:color="auto" w:fill="FFFFFF"/>
        <w:spacing w:before="24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Demikian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pernyataan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saya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buat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sesungguhnya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, dan </w:t>
      </w:r>
      <w:proofErr w:type="spellStart"/>
      <w:r w:rsidRPr="003C10E9">
        <w:rPr>
          <w:rFonts w:eastAsia="Times New Roman" w:cs="Arial"/>
          <w:szCs w:val="24"/>
          <w:lang w:eastAsia="id-ID"/>
        </w:rPr>
        <w:t>saya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bersedia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dituntut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di </w:t>
      </w:r>
      <w:proofErr w:type="spellStart"/>
      <w:r w:rsidRPr="003C10E9">
        <w:rPr>
          <w:rFonts w:eastAsia="Times New Roman" w:cs="Arial"/>
          <w:szCs w:val="24"/>
          <w:lang w:eastAsia="id-ID"/>
        </w:rPr>
        <w:t>pengadilan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serta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bersedia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menerima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segala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tindakan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yang </w:t>
      </w:r>
      <w:proofErr w:type="spellStart"/>
      <w:r w:rsidRPr="003C10E9">
        <w:rPr>
          <w:rFonts w:eastAsia="Times New Roman" w:cs="Arial"/>
          <w:szCs w:val="24"/>
          <w:lang w:eastAsia="id-ID"/>
        </w:rPr>
        <w:t>diambil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oleh </w:t>
      </w:r>
      <w:proofErr w:type="spellStart"/>
      <w:r w:rsidRPr="003C10E9">
        <w:rPr>
          <w:rFonts w:eastAsia="Times New Roman" w:cs="Arial"/>
          <w:szCs w:val="24"/>
          <w:lang w:eastAsia="id-ID"/>
        </w:rPr>
        <w:t>Instansi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Pemerintah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C10E9">
        <w:rPr>
          <w:rFonts w:eastAsia="Times New Roman" w:cs="Arial"/>
          <w:szCs w:val="24"/>
          <w:lang w:eastAsia="id-ID"/>
        </w:rPr>
        <w:t>apabila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di </w:t>
      </w:r>
      <w:proofErr w:type="spellStart"/>
      <w:r w:rsidRPr="003C10E9">
        <w:rPr>
          <w:rFonts w:eastAsia="Times New Roman" w:cs="Arial"/>
          <w:szCs w:val="24"/>
          <w:lang w:eastAsia="id-ID"/>
        </w:rPr>
        <w:t>kemudian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hari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terbukti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pernyataan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saya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tidak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benar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2EC6D329" w14:textId="77777777" w:rsidR="00476BC3" w:rsidRPr="003C10E9" w:rsidRDefault="00476BC3" w:rsidP="00476BC3">
      <w:pPr>
        <w:shd w:val="clear" w:color="auto" w:fill="FFFFFF"/>
        <w:spacing w:before="120"/>
        <w:rPr>
          <w:rFonts w:eastAsia="Times New Roman" w:cs="Arial"/>
          <w:szCs w:val="24"/>
          <w:lang w:eastAsia="id-ID"/>
        </w:rPr>
      </w:pPr>
    </w:p>
    <w:p w14:paraId="1C9F8E0F" w14:textId="77777777" w:rsidR="00476BC3" w:rsidRPr="003C10E9" w:rsidRDefault="00476BC3" w:rsidP="00476BC3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301997D6" w14:textId="77777777" w:rsidR="00476BC3" w:rsidRPr="003C10E9" w:rsidRDefault="00476BC3" w:rsidP="00476BC3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60E2C408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………………, …. ………………. 2022</w:t>
      </w:r>
    </w:p>
    <w:p w14:paraId="76875832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 xml:space="preserve">Yang </w:t>
      </w:r>
      <w:proofErr w:type="spellStart"/>
      <w:r w:rsidRPr="003C10E9">
        <w:rPr>
          <w:rFonts w:eastAsia="Times New Roman" w:cs="Arial"/>
          <w:szCs w:val="24"/>
          <w:lang w:eastAsia="id-ID"/>
        </w:rPr>
        <w:t>membuat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pernyataan</w:t>
      </w:r>
      <w:proofErr w:type="spellEnd"/>
      <w:r w:rsidRPr="003C10E9">
        <w:rPr>
          <w:rFonts w:eastAsia="Times New Roman" w:cs="Arial"/>
          <w:szCs w:val="24"/>
          <w:lang w:eastAsia="id-ID"/>
        </w:rPr>
        <w:t>,</w:t>
      </w:r>
    </w:p>
    <w:p w14:paraId="414F6894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41DFC" wp14:editId="7FCF3B5D">
                <wp:simplePos x="0" y="0"/>
                <wp:positionH relativeFrom="column">
                  <wp:posOffset>2235085</wp:posOffset>
                </wp:positionH>
                <wp:positionV relativeFrom="paragraph">
                  <wp:posOffset>188595</wp:posOffset>
                </wp:positionV>
                <wp:extent cx="612000" cy="396000"/>
                <wp:effectExtent l="0" t="0" r="1714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AABC6" w14:textId="77777777" w:rsidR="00476BC3" w:rsidRPr="004131B1" w:rsidRDefault="00476BC3" w:rsidP="00476BC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e-</w:t>
                            </w:r>
                            <w:proofErr w:type="spellStart"/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meterai</w:t>
                            </w:r>
                            <w:proofErr w:type="spellEnd"/>
                          </w:p>
                          <w:p w14:paraId="7DDCB3FA" w14:textId="77777777" w:rsidR="00476BC3" w:rsidRPr="004131B1" w:rsidRDefault="00476BC3" w:rsidP="00476BC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 xml:space="preserve">Rp. </w:t>
                            </w:r>
                            <w:proofErr w:type="gramStart"/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1DFC" id="Rectangle 18" o:spid="_x0000_s1026" style="position:absolute;left:0;text-align:left;margin-left:176pt;margin-top:14.85pt;width:48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" filled="f" strokecolor="red" strokeweight="2pt">
                <v:stroke dashstyle="3 1"/>
                <v:textbox inset="1mm,1mm,1mm,1mm">
                  <w:txbxContent>
                    <w:p w14:paraId="783AABC6" w14:textId="77777777" w:rsidR="00476BC3" w:rsidRPr="004131B1" w:rsidRDefault="00476BC3" w:rsidP="00476BC3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e-</w:t>
                      </w:r>
                      <w:proofErr w:type="spellStart"/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meterai</w:t>
                      </w:r>
                      <w:proofErr w:type="spellEnd"/>
                    </w:p>
                    <w:p w14:paraId="7DDCB3FA" w14:textId="77777777" w:rsidR="00476BC3" w:rsidRPr="004131B1" w:rsidRDefault="00476BC3" w:rsidP="00476BC3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 xml:space="preserve">Rp. </w:t>
                      </w:r>
                      <w:proofErr w:type="gramStart"/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E6BDDB2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2B24A6AB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(</w:t>
      </w:r>
      <w:proofErr w:type="spellStart"/>
      <w:r w:rsidRPr="003C10E9">
        <w:rPr>
          <w:rFonts w:eastAsia="Times New Roman" w:cs="Arial"/>
          <w:szCs w:val="24"/>
          <w:lang w:eastAsia="id-ID"/>
        </w:rPr>
        <w:t>ttd</w:t>
      </w:r>
      <w:proofErr w:type="spellEnd"/>
      <w:r w:rsidRPr="003C10E9">
        <w:rPr>
          <w:rFonts w:eastAsia="Times New Roman" w:cs="Arial"/>
          <w:szCs w:val="24"/>
          <w:lang w:eastAsia="id-ID"/>
        </w:rPr>
        <w:t>)</w:t>
      </w:r>
    </w:p>
    <w:p w14:paraId="381AC005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754547BF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7DDE529C" w14:textId="77777777" w:rsidR="00476BC3" w:rsidRPr="003C10E9" w:rsidRDefault="00476BC3" w:rsidP="00476BC3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…………………………………</w:t>
      </w:r>
    </w:p>
    <w:p w14:paraId="2E1B5AA2" w14:textId="77777777" w:rsidR="00411676" w:rsidRDefault="00000000"/>
    <w:sectPr w:rsidR="00411676" w:rsidSect="00421AAB">
      <w:pgSz w:w="12242" w:h="18722" w:code="14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DAB"/>
    <w:multiLevelType w:val="hybridMultilevel"/>
    <w:tmpl w:val="F65825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B"/>
    <w:rsid w:val="0026372E"/>
    <w:rsid w:val="00421AAB"/>
    <w:rsid w:val="00476BC3"/>
    <w:rsid w:val="005354E1"/>
    <w:rsid w:val="007A7F2B"/>
    <w:rsid w:val="00A2231F"/>
    <w:rsid w:val="00A42143"/>
    <w:rsid w:val="00E10F24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F4DC"/>
  <w15:chartTrackingRefBased/>
  <w15:docId w15:val="{12CFCC32-B92F-477F-AD61-7B9BFDC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C3"/>
    <w:pPr>
      <w:ind w:left="720"/>
      <w:contextualSpacing/>
    </w:pPr>
  </w:style>
  <w:style w:type="table" w:styleId="TableGrid">
    <w:name w:val="Table Grid"/>
    <w:basedOn w:val="TableNormal"/>
    <w:rsid w:val="00476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2022-11-05T06:20:00Z</dcterms:created>
  <dcterms:modified xsi:type="dcterms:W3CDTF">2022-11-05T06:23:00Z</dcterms:modified>
</cp:coreProperties>
</file>